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9592" w14:textId="77777777" w:rsidR="00E3622D" w:rsidRDefault="00E3622D" w:rsidP="00E3622D">
      <w:pPr>
        <w:jc w:val="both"/>
      </w:pPr>
      <w:bookmarkStart w:id="0" w:name="_GoBack"/>
      <w:bookmarkEnd w:id="0"/>
      <w:r>
        <w:t>Na temelju članka 43. stavka 2. točke b) Zakona o državnim službenicima („Narodne novine“, broj 92/05, 107/07, 27/08, 49/11, 150/11, 34/12, 49/12 - pročišćeni tekst, 37/13, 38/13, 138/15 – Odluka USRH, 61/17, 70/19 i 98/19) te članka 4. stavka 1. Zakona o vježbenicima u pravosudnim tijelima i pravosudnom ispitu („Narodne novine“, broj 14/19) Ministarstvo pravosuđa i uprave utvrđuje</w:t>
      </w:r>
    </w:p>
    <w:p w14:paraId="58900E14" w14:textId="576CD570" w:rsidR="00E3622D" w:rsidRDefault="00E3622D" w:rsidP="00E3622D">
      <w:pPr>
        <w:jc w:val="both"/>
      </w:pPr>
    </w:p>
    <w:p w14:paraId="0544FCB6" w14:textId="429F8F7C" w:rsidR="00E3622D" w:rsidRDefault="00E3622D" w:rsidP="00E3622D">
      <w:pPr>
        <w:jc w:val="both"/>
      </w:pPr>
    </w:p>
    <w:p w14:paraId="7E5058D1" w14:textId="77777777" w:rsidR="00E3622D" w:rsidRDefault="00E3622D" w:rsidP="00E3622D">
      <w:pPr>
        <w:jc w:val="both"/>
      </w:pPr>
    </w:p>
    <w:p w14:paraId="297901D7" w14:textId="3C0E9F3B" w:rsidR="00E3622D" w:rsidRDefault="00E3622D" w:rsidP="00E362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PRIJMA VJEŽBENIKA U PRAVOSUDNA TIJELA U 2022.</w:t>
      </w:r>
    </w:p>
    <w:p w14:paraId="080ACF2A" w14:textId="77777777" w:rsidR="00A5035E" w:rsidRDefault="00A5035E" w:rsidP="00E3622D">
      <w:pPr>
        <w:jc w:val="center"/>
        <w:rPr>
          <w:b/>
          <w:bCs/>
          <w:sz w:val="28"/>
          <w:szCs w:val="28"/>
        </w:rPr>
      </w:pPr>
    </w:p>
    <w:p w14:paraId="22485027" w14:textId="77777777" w:rsidR="00E3622D" w:rsidRDefault="00E3622D" w:rsidP="00E3622D">
      <w:pPr>
        <w:jc w:val="center"/>
        <w:rPr>
          <w:b/>
          <w:bCs/>
        </w:rPr>
      </w:pPr>
    </w:p>
    <w:p w14:paraId="4B37A0BD" w14:textId="77777777" w:rsidR="00E3622D" w:rsidRDefault="00E3622D" w:rsidP="00E3622D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301E51D2" w14:textId="6B6C42C8" w:rsidR="00E3622D" w:rsidRDefault="00E3622D" w:rsidP="00E3622D">
      <w:pPr>
        <w:jc w:val="both"/>
      </w:pPr>
      <w:r>
        <w:t>Ovim Planom prijma u državnu službu za pravosudna tijela (u daljnjem tekstu: Plan) utvrđuje se prijam vježbenika u pravosudna tijela u Republici Hrvatskoj u 2022.</w:t>
      </w:r>
    </w:p>
    <w:p w14:paraId="334AF269" w14:textId="5AAEEF2B" w:rsidR="00E3622D" w:rsidRDefault="00E3622D" w:rsidP="00E3622D">
      <w:pPr>
        <w:jc w:val="both"/>
      </w:pPr>
    </w:p>
    <w:p w14:paraId="041A39E3" w14:textId="77777777" w:rsidR="000E0C2D" w:rsidRDefault="000E0C2D" w:rsidP="00E3622D">
      <w:pPr>
        <w:jc w:val="both"/>
      </w:pPr>
    </w:p>
    <w:p w14:paraId="1635B2FE" w14:textId="77777777" w:rsidR="00E3622D" w:rsidRDefault="00E3622D" w:rsidP="00E3622D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25207B9D" w14:textId="5D427471" w:rsidR="00E3622D" w:rsidRDefault="00E3622D" w:rsidP="00E3622D">
      <w:pPr>
        <w:jc w:val="both"/>
      </w:pPr>
      <w:r>
        <w:t>Planom se utvrđuju pravosudna tijela u kojim se planira prijam vježbenika u 2022., stvarno stanje popunjenosti radnih mjesta sudački/</w:t>
      </w:r>
      <w:proofErr w:type="spellStart"/>
      <w:r>
        <w:t>državnoodvjetnički</w:t>
      </w:r>
      <w:proofErr w:type="spellEnd"/>
      <w:r>
        <w:t xml:space="preserve"> vježbenik u tim pravosudnim tijelima na dan 31. svibnja 2022. te planirani broj osoba za prijam na navedena radna mjesta. </w:t>
      </w:r>
    </w:p>
    <w:p w14:paraId="597A0C22" w14:textId="7D2B7734" w:rsidR="00E3622D" w:rsidRDefault="00E3622D" w:rsidP="00E3622D">
      <w:pPr>
        <w:jc w:val="both"/>
      </w:pPr>
    </w:p>
    <w:p w14:paraId="0788F982" w14:textId="77777777" w:rsidR="000E0C2D" w:rsidRDefault="000E0C2D" w:rsidP="00E3622D">
      <w:pPr>
        <w:jc w:val="both"/>
      </w:pPr>
    </w:p>
    <w:p w14:paraId="6A32F87F" w14:textId="77777777" w:rsidR="00E3622D" w:rsidRDefault="00E3622D" w:rsidP="00E3622D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4073FE66" w14:textId="560D5810" w:rsidR="00E3622D" w:rsidRDefault="00E3622D" w:rsidP="00E3622D">
      <w:pPr>
        <w:jc w:val="both"/>
      </w:pPr>
      <w:r>
        <w:t>Pravosudna tijela u kojima se planira prijam vježbenika utvrđena su sukladno članku 9. stavku 2. Zakona o vježbenicima u pravosudnim tijelima i pravosudnom ispitu. Planom je utvrđen prijam ukupno 3</w:t>
      </w:r>
      <w:r w:rsidR="00EA238C">
        <w:t>6</w:t>
      </w:r>
      <w:r>
        <w:t xml:space="preserve"> vježbenika u 33 pravosudna tijela, sukladno Tablici 1., Tablici 2. i Tablici 3., koje čine sastavni dio Plana.</w:t>
      </w:r>
    </w:p>
    <w:p w14:paraId="0F9F6FF6" w14:textId="77777777" w:rsidR="000E0C2D" w:rsidRDefault="000E0C2D" w:rsidP="00E3622D">
      <w:pPr>
        <w:jc w:val="center"/>
        <w:rPr>
          <w:b/>
          <w:bCs/>
        </w:rPr>
      </w:pPr>
    </w:p>
    <w:p w14:paraId="3CF355DD" w14:textId="7296E1E4" w:rsidR="00E3622D" w:rsidRDefault="00E3622D" w:rsidP="00E3622D">
      <w:pPr>
        <w:jc w:val="center"/>
        <w:rPr>
          <w:b/>
          <w:bCs/>
        </w:rPr>
      </w:pPr>
      <w:r>
        <w:rPr>
          <w:b/>
          <w:bCs/>
        </w:rPr>
        <w:t>IV.</w:t>
      </w:r>
    </w:p>
    <w:p w14:paraId="5E31CBB6" w14:textId="77777777" w:rsidR="00E3622D" w:rsidRDefault="00E3622D" w:rsidP="00E3622D">
      <w:pPr>
        <w:jc w:val="both"/>
      </w:pPr>
      <w:r>
        <w:t>Plan prijma vježbenika u pravosudna tijela stupa na snagu s danom donošenja, a objavljuje se u „Narodnim novinama“ te na internetskim stranicama Ministarstva pravosuđa i uprave.</w:t>
      </w:r>
    </w:p>
    <w:p w14:paraId="6D425C4B" w14:textId="77777777" w:rsidR="00E3622D" w:rsidRDefault="00E3622D" w:rsidP="00E3622D">
      <w:pPr>
        <w:tabs>
          <w:tab w:val="left" w:pos="1134"/>
        </w:tabs>
      </w:pPr>
    </w:p>
    <w:p w14:paraId="7EAA6098" w14:textId="228554FB" w:rsidR="00E3622D" w:rsidRDefault="00E3622D" w:rsidP="00E3622D">
      <w:pPr>
        <w:tabs>
          <w:tab w:val="left" w:pos="1134"/>
        </w:tabs>
      </w:pPr>
      <w:r>
        <w:t>KLASA:</w:t>
      </w:r>
      <w:r>
        <w:tab/>
        <w:t>119-03/22-05/01</w:t>
      </w:r>
    </w:p>
    <w:p w14:paraId="6948A240" w14:textId="77777777" w:rsidR="00E3622D" w:rsidRDefault="00E3622D" w:rsidP="00E3622D">
      <w:pPr>
        <w:tabs>
          <w:tab w:val="left" w:pos="1134"/>
        </w:tabs>
      </w:pPr>
      <w:r>
        <w:t>URBROJ:</w:t>
      </w:r>
      <w:r>
        <w:tab/>
        <w:t>514-08-03-02-01/01-22-02</w:t>
      </w:r>
    </w:p>
    <w:p w14:paraId="28271702" w14:textId="77777777" w:rsidR="00E3622D" w:rsidRDefault="00E3622D" w:rsidP="00E3622D">
      <w:pPr>
        <w:jc w:val="both"/>
      </w:pPr>
    </w:p>
    <w:p w14:paraId="26EBDAC6" w14:textId="77777777" w:rsidR="00E3622D" w:rsidRDefault="00E3622D" w:rsidP="00E3622D">
      <w:r>
        <w:t>Zagreb, 31. svibnja 2022.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C005E4" w14:textId="77777777" w:rsidR="00E3622D" w:rsidRDefault="00E3622D" w:rsidP="00E3622D">
      <w:pPr>
        <w:ind w:left="5664"/>
        <w:jc w:val="both"/>
        <w:rPr>
          <w:b/>
        </w:rPr>
      </w:pPr>
    </w:p>
    <w:p w14:paraId="4134AF61" w14:textId="2E641680" w:rsidR="00E3622D" w:rsidRDefault="00E3622D" w:rsidP="00E3622D">
      <w:pPr>
        <w:ind w:left="5664"/>
        <w:jc w:val="both"/>
      </w:pPr>
      <w:r>
        <w:rPr>
          <w:b/>
        </w:rPr>
        <w:t xml:space="preserve">         M I N I S T A R</w:t>
      </w:r>
    </w:p>
    <w:p w14:paraId="1D38E0BA" w14:textId="77777777" w:rsidR="00E3622D" w:rsidRDefault="00E3622D" w:rsidP="00E3622D">
      <w:pPr>
        <w:ind w:left="4956" w:firstLine="708"/>
        <w:jc w:val="both"/>
        <w:rPr>
          <w:b/>
        </w:rPr>
      </w:pPr>
      <w:r>
        <w:rPr>
          <w:b/>
        </w:rPr>
        <w:t xml:space="preserve">      </w:t>
      </w:r>
    </w:p>
    <w:p w14:paraId="2A11F3CC" w14:textId="77777777" w:rsidR="00E3622D" w:rsidRDefault="00E3622D" w:rsidP="00E3622D">
      <w:pPr>
        <w:ind w:left="4956" w:firstLine="708"/>
        <w:jc w:val="both"/>
        <w:rPr>
          <w:b/>
        </w:rPr>
      </w:pPr>
      <w:r>
        <w:rPr>
          <w:b/>
        </w:rPr>
        <w:t xml:space="preserve">   </w:t>
      </w:r>
    </w:p>
    <w:p w14:paraId="0DC2A3BE" w14:textId="25DBA09C" w:rsidR="00E3622D" w:rsidRDefault="00E3622D" w:rsidP="00E3622D">
      <w:pPr>
        <w:ind w:left="4956" w:firstLine="708"/>
        <w:jc w:val="both"/>
        <w:rPr>
          <w:b/>
        </w:rPr>
      </w:pPr>
      <w:r>
        <w:rPr>
          <w:b/>
        </w:rPr>
        <w:t xml:space="preserve">    dr. sc. Ivan Malenica</w:t>
      </w:r>
    </w:p>
    <w:p w14:paraId="7F106033" w14:textId="77777777" w:rsidR="00E3622D" w:rsidRDefault="00E3622D" w:rsidP="00E3622D">
      <w:pPr>
        <w:ind w:left="4956" w:firstLine="708"/>
        <w:jc w:val="both"/>
        <w:rPr>
          <w:b/>
        </w:rPr>
      </w:pPr>
    </w:p>
    <w:p w14:paraId="32477CDD" w14:textId="77777777" w:rsidR="00E3622D" w:rsidRDefault="00E3622D" w:rsidP="00E3622D">
      <w:pPr>
        <w:ind w:left="4956" w:firstLine="708"/>
        <w:jc w:val="both"/>
        <w:rPr>
          <w:b/>
        </w:rPr>
      </w:pPr>
    </w:p>
    <w:p w14:paraId="7B8DF955" w14:textId="77777777" w:rsidR="00E3622D" w:rsidRDefault="00E3622D" w:rsidP="00E3622D">
      <w:pPr>
        <w:ind w:left="4956" w:firstLine="708"/>
        <w:jc w:val="both"/>
        <w:rPr>
          <w:b/>
        </w:rPr>
      </w:pPr>
    </w:p>
    <w:p w14:paraId="10A323EC" w14:textId="77777777" w:rsidR="00E3622D" w:rsidRDefault="00E3622D" w:rsidP="00E3622D">
      <w:pPr>
        <w:ind w:left="4956" w:firstLine="708"/>
        <w:jc w:val="both"/>
        <w:rPr>
          <w:b/>
        </w:rPr>
      </w:pPr>
    </w:p>
    <w:p w14:paraId="3EA4F2C5" w14:textId="26BBD4D0" w:rsidR="00E3622D" w:rsidRDefault="00E3622D" w:rsidP="00E3622D">
      <w:pPr>
        <w:rPr>
          <w:b/>
        </w:rPr>
      </w:pPr>
      <w:r>
        <w:rPr>
          <w:b/>
        </w:rPr>
        <w:br w:type="page"/>
      </w:r>
    </w:p>
    <w:p w14:paraId="59023B78" w14:textId="77777777" w:rsidR="00E3622D" w:rsidRDefault="00E3622D" w:rsidP="00E3622D">
      <w:pPr>
        <w:jc w:val="both"/>
        <w:rPr>
          <w:b/>
        </w:rPr>
      </w:pPr>
    </w:p>
    <w:p w14:paraId="45B04482" w14:textId="0EDFF540" w:rsidR="00E3622D" w:rsidRDefault="00E3622D" w:rsidP="00E3622D">
      <w:pPr>
        <w:jc w:val="both"/>
      </w:pPr>
      <w:r>
        <w:t>Tablica 1.</w:t>
      </w:r>
    </w:p>
    <w:p w14:paraId="164107DF" w14:textId="77777777" w:rsidR="00E3622D" w:rsidRDefault="00E3622D" w:rsidP="00E3622D">
      <w:pPr>
        <w:jc w:val="both"/>
      </w:pPr>
      <w:r>
        <w:t>Plan prijma vježbenika u Općinske sudove u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409"/>
        <w:gridCol w:w="2263"/>
      </w:tblGrid>
      <w:tr w:rsidR="00E3622D" w14:paraId="4F975C08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4EA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06DE99FA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DB1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4EA516AC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Pravosudno tijelo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A73E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Popunjeni broj izvršitelja na radnom mjestu sudački vježbenik na dan 31.5.22.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B86F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 broj osoba za prijam na radno mjesto sudački vježbenik</w:t>
            </w:r>
          </w:p>
        </w:tc>
      </w:tr>
      <w:tr w:rsidR="00E3622D" w14:paraId="1B4DFCD9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7359" w14:textId="77777777" w:rsidR="00E3622D" w:rsidRDefault="00E3622D">
            <w:pPr>
              <w:jc w:val="both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125E" w14:textId="77777777" w:rsidR="00E3622D" w:rsidRDefault="00E3622D">
            <w:pPr>
              <w:jc w:val="both"/>
            </w:pPr>
            <w:r>
              <w:t>Općinski sud u Bjelovaru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95DC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0079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4FB7898E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D0F9" w14:textId="77777777" w:rsidR="00E3622D" w:rsidRDefault="00E3622D">
            <w:pPr>
              <w:jc w:val="both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A684" w14:textId="77777777" w:rsidR="00E3622D" w:rsidRDefault="00E3622D">
            <w:pPr>
              <w:jc w:val="both"/>
            </w:pPr>
            <w:r>
              <w:t>Općinski sud u Crikvenici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E96D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BB6A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0F911399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E154" w14:textId="77777777" w:rsidR="00E3622D" w:rsidRDefault="00E3622D">
            <w:pPr>
              <w:jc w:val="both"/>
            </w:pPr>
            <w: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3E10" w14:textId="77777777" w:rsidR="00E3622D" w:rsidRDefault="00E3622D">
            <w:pPr>
              <w:jc w:val="both"/>
            </w:pPr>
            <w:r>
              <w:t>Općinski sud u Čakovcu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0E3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5F1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33003FA6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8E47" w14:textId="77777777" w:rsidR="00E3622D" w:rsidRDefault="00E3622D">
            <w:pPr>
              <w:jc w:val="both"/>
            </w:pPr>
            <w: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0E63" w14:textId="77777777" w:rsidR="00E3622D" w:rsidRDefault="00E3622D">
            <w:pPr>
              <w:jc w:val="both"/>
            </w:pPr>
            <w:r>
              <w:t>Općinski sud u Makarskoj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C893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9CB9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6C3D3A5D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8000" w14:textId="77777777" w:rsidR="00E3622D" w:rsidRDefault="00E3622D">
            <w:pPr>
              <w:jc w:val="both"/>
            </w:pPr>
            <w: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386C" w14:textId="77777777" w:rsidR="00E3622D" w:rsidRDefault="00E3622D">
            <w:pPr>
              <w:jc w:val="both"/>
            </w:pPr>
            <w:r>
              <w:t>Općinski sud u Metkoviću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5875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5673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439CA303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F1A8" w14:textId="77777777" w:rsidR="00E3622D" w:rsidRDefault="00E3622D">
            <w:pPr>
              <w:jc w:val="both"/>
            </w:pPr>
            <w: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74D9" w14:textId="77777777" w:rsidR="00E3622D" w:rsidRDefault="00E3622D">
            <w:pPr>
              <w:jc w:val="both"/>
            </w:pPr>
            <w:r>
              <w:t>Općinski sud u Požegi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9939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0B3A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778CCDE3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7624" w14:textId="77777777" w:rsidR="00E3622D" w:rsidRDefault="00E3622D">
            <w:pPr>
              <w:jc w:val="both"/>
            </w:pPr>
            <w: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2AEE" w14:textId="77777777" w:rsidR="00E3622D" w:rsidRDefault="00E3622D">
            <w:pPr>
              <w:jc w:val="both"/>
            </w:pPr>
            <w:r>
              <w:t>Općinski sud u Sesvetama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BD02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D9AF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3866DC26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9F5" w14:textId="77777777" w:rsidR="00E3622D" w:rsidRDefault="00E3622D">
            <w:pPr>
              <w:jc w:val="both"/>
            </w:pPr>
            <w: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DCCE" w14:textId="77777777" w:rsidR="00E3622D" w:rsidRDefault="00E3622D">
            <w:pPr>
              <w:jc w:val="both"/>
            </w:pPr>
            <w:r>
              <w:t>Općinski sud u Sisku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7ADF8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C27B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07AAAC6F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7432" w14:textId="77777777" w:rsidR="00E3622D" w:rsidRDefault="00E3622D">
            <w:pPr>
              <w:jc w:val="both"/>
            </w:pPr>
            <w: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8C91" w14:textId="77777777" w:rsidR="00E3622D" w:rsidRDefault="00E3622D">
            <w:pPr>
              <w:jc w:val="both"/>
            </w:pPr>
            <w:r>
              <w:t>Općinski prekršajni sud u Splitu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4775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1080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5572FA5F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DF10" w14:textId="77777777" w:rsidR="00E3622D" w:rsidRDefault="00E3622D">
            <w:pPr>
              <w:jc w:val="both"/>
            </w:pPr>
            <w: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4041" w14:textId="77777777" w:rsidR="00E3622D" w:rsidRDefault="00E3622D">
            <w:pPr>
              <w:jc w:val="both"/>
            </w:pPr>
            <w:r>
              <w:t>Općinski sud u Vinkovcima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D67A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07E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1631BDCB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FE3B" w14:textId="77777777" w:rsidR="00E3622D" w:rsidRDefault="00E3622D">
            <w:pPr>
              <w:jc w:val="both"/>
            </w:pPr>
            <w: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F09A" w14:textId="77777777" w:rsidR="00E3622D" w:rsidRDefault="00E3622D">
            <w:pPr>
              <w:jc w:val="both"/>
            </w:pPr>
            <w:r>
              <w:t>Općinski sud u Vukovaru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359C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90A4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443C3398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E2E6" w14:textId="77777777" w:rsidR="00E3622D" w:rsidRDefault="00E3622D">
            <w:pPr>
              <w:jc w:val="both"/>
            </w:pPr>
            <w: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658" w14:textId="77777777" w:rsidR="00E3622D" w:rsidRDefault="00E3622D">
            <w:pPr>
              <w:jc w:val="both"/>
            </w:pPr>
            <w:r>
              <w:t>Općinski kazneni sud u Zagrebu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17B4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34E6" w14:textId="5E0A1578" w:rsidR="00E3622D" w:rsidRDefault="00EA238C">
            <w:pPr>
              <w:jc w:val="center"/>
            </w:pPr>
            <w:r>
              <w:t>2</w:t>
            </w:r>
          </w:p>
        </w:tc>
      </w:tr>
      <w:tr w:rsidR="00E3622D" w14:paraId="665F49C0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3877" w14:textId="77777777" w:rsidR="00E3622D" w:rsidRDefault="00E3622D">
            <w:pPr>
              <w:jc w:val="both"/>
            </w:pPr>
            <w: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1CCC" w14:textId="77777777" w:rsidR="00E3622D" w:rsidRDefault="00E3622D">
            <w:pPr>
              <w:jc w:val="both"/>
            </w:pPr>
            <w:r>
              <w:t>Općinski prekršajni sud u Zagrebu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A9B5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584D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3A2BB81E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B66" w14:textId="77777777" w:rsidR="00E3622D" w:rsidRDefault="00E3622D">
            <w:pPr>
              <w:jc w:val="both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8389" w14:textId="77777777" w:rsidR="00E3622D" w:rsidRDefault="00E362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05CC" w14:textId="3508F620" w:rsidR="00E3622D" w:rsidRDefault="00D91C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3395" w14:textId="7D5CDAD8" w:rsidR="00E3622D" w:rsidRDefault="00E36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A238C">
              <w:rPr>
                <w:b/>
                <w:bCs/>
              </w:rPr>
              <w:t>4</w:t>
            </w:r>
          </w:p>
        </w:tc>
      </w:tr>
    </w:tbl>
    <w:p w14:paraId="3A431A56" w14:textId="1188B529" w:rsidR="00E3622D" w:rsidRDefault="00E3622D" w:rsidP="00E3622D">
      <w:pPr>
        <w:jc w:val="both"/>
      </w:pPr>
    </w:p>
    <w:p w14:paraId="449A9C11" w14:textId="77777777" w:rsidR="00E3622D" w:rsidRDefault="00E3622D" w:rsidP="00E3622D">
      <w:pPr>
        <w:jc w:val="both"/>
      </w:pPr>
    </w:p>
    <w:p w14:paraId="3B561B00" w14:textId="77777777" w:rsidR="00E3622D" w:rsidRDefault="00E3622D" w:rsidP="00E3622D">
      <w:pPr>
        <w:jc w:val="both"/>
      </w:pPr>
      <w:r>
        <w:t>Tablica 2.</w:t>
      </w:r>
    </w:p>
    <w:p w14:paraId="7156ACF5" w14:textId="77777777" w:rsidR="00E3622D" w:rsidRDefault="00E3622D" w:rsidP="00E3622D">
      <w:pPr>
        <w:jc w:val="both"/>
      </w:pPr>
      <w:r>
        <w:t>Plan prijma vježbenika u Trgovačke sudove u 2022.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2409"/>
        <w:gridCol w:w="2263"/>
      </w:tblGrid>
      <w:tr w:rsidR="00E3622D" w14:paraId="58FAD81A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2AAB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98BF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Pravosudno tijelo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9AD3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Popunjeni broj izvršitelja na radnom mjestu sudački vježbenik na dan 31.5.22.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566A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Planiran broj osoba za prijam na radno mjesto sudački vježbenik</w:t>
            </w:r>
          </w:p>
        </w:tc>
      </w:tr>
      <w:tr w:rsidR="00E3622D" w14:paraId="107FA529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551C" w14:textId="77777777" w:rsidR="00E3622D" w:rsidRDefault="00E3622D">
            <w:pPr>
              <w:jc w:val="both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C9B9" w14:textId="77777777" w:rsidR="00E3622D" w:rsidRDefault="00E3622D">
            <w:pPr>
              <w:jc w:val="both"/>
            </w:pPr>
            <w:r>
              <w:t>Trgovački sud u Osijeku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AAD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08BA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6064909B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C45B" w14:textId="77777777" w:rsidR="00E3622D" w:rsidRDefault="00E3622D">
            <w:pPr>
              <w:jc w:val="both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7BDA" w14:textId="77777777" w:rsidR="00E3622D" w:rsidRDefault="00E3622D">
            <w:pPr>
              <w:jc w:val="both"/>
            </w:pPr>
            <w:r>
              <w:t>Trgovački sud u Rijeci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14C9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4DE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2399A67D" w14:textId="77777777" w:rsidTr="00E3622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32C" w14:textId="77777777" w:rsidR="00E3622D" w:rsidRDefault="00E3622D">
            <w:pPr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E1F0" w14:textId="77777777" w:rsidR="00E3622D" w:rsidRDefault="00E36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7B73" w14:textId="77777777" w:rsidR="00E3622D" w:rsidRDefault="00E36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9449" w14:textId="77777777" w:rsidR="00E3622D" w:rsidRDefault="00E36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5894C786" w14:textId="7A621E86" w:rsidR="00E3622D" w:rsidRDefault="00E3622D" w:rsidP="00E3622D">
      <w:pPr>
        <w:jc w:val="center"/>
        <w:rPr>
          <w:b/>
          <w:bCs/>
          <w:lang w:eastAsia="en-US"/>
        </w:rPr>
      </w:pPr>
    </w:p>
    <w:p w14:paraId="2139FF88" w14:textId="77777777" w:rsidR="00E3622D" w:rsidRDefault="00E3622D" w:rsidP="00E3622D">
      <w:pPr>
        <w:jc w:val="center"/>
        <w:rPr>
          <w:b/>
          <w:bCs/>
          <w:lang w:eastAsia="en-US"/>
        </w:rPr>
      </w:pPr>
    </w:p>
    <w:p w14:paraId="5EB74FC5" w14:textId="77777777" w:rsidR="00E3622D" w:rsidRDefault="00E3622D" w:rsidP="00E3622D">
      <w:pPr>
        <w:jc w:val="both"/>
      </w:pPr>
      <w:r>
        <w:t>Tablica 3.</w:t>
      </w:r>
    </w:p>
    <w:p w14:paraId="397C2E94" w14:textId="77777777" w:rsidR="00E3622D" w:rsidRDefault="00E3622D" w:rsidP="00E3622D">
      <w:pPr>
        <w:jc w:val="both"/>
      </w:pPr>
      <w:r>
        <w:t>Plan prijma vježbenika u Općinska državna odvjetništva u 2022.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94"/>
        <w:gridCol w:w="4688"/>
        <w:gridCol w:w="1843"/>
        <w:gridCol w:w="1837"/>
      </w:tblGrid>
      <w:tr w:rsidR="00E3622D" w14:paraId="3367B645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0D3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4CD94F6B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47C8A3F2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77466037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Redni broj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0DFF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51B3DEC1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7C757A43" w14:textId="77777777" w:rsidR="00E3622D" w:rsidRDefault="00E3622D">
            <w:pPr>
              <w:jc w:val="center"/>
              <w:rPr>
                <w:sz w:val="20"/>
                <w:szCs w:val="20"/>
              </w:rPr>
            </w:pPr>
          </w:p>
          <w:p w14:paraId="41E0489D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Pravosudno tijelo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74A5" w14:textId="77777777" w:rsidR="00E3622D" w:rsidRDefault="00E36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Popunjeni broj izvršitelja na radnom mjestu </w:t>
            </w:r>
            <w:proofErr w:type="spellStart"/>
            <w:r>
              <w:rPr>
                <w:sz w:val="20"/>
                <w:szCs w:val="20"/>
              </w:rPr>
              <w:t>državnoodvjetnički</w:t>
            </w:r>
            <w:proofErr w:type="spellEnd"/>
            <w:r>
              <w:rPr>
                <w:sz w:val="20"/>
                <w:szCs w:val="20"/>
              </w:rPr>
              <w:t xml:space="preserve"> vježbenik na dan 31.5.22.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DADF7" w14:textId="77777777" w:rsidR="00E3622D" w:rsidRDefault="00E36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Planiran broj osoba za prijam na radno mjesto </w:t>
            </w:r>
            <w:proofErr w:type="spellStart"/>
            <w:r>
              <w:rPr>
                <w:sz w:val="20"/>
                <w:szCs w:val="20"/>
              </w:rPr>
              <w:t>državnoodvjetnički</w:t>
            </w:r>
            <w:proofErr w:type="spellEnd"/>
            <w:r>
              <w:rPr>
                <w:sz w:val="20"/>
                <w:szCs w:val="20"/>
              </w:rPr>
              <w:t xml:space="preserve"> vježbenik</w:t>
            </w:r>
          </w:p>
        </w:tc>
      </w:tr>
      <w:tr w:rsidR="00E3622D" w14:paraId="2616268B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513B" w14:textId="77777777" w:rsidR="00E3622D" w:rsidRDefault="00E3622D">
            <w:pPr>
              <w:jc w:val="both"/>
            </w:pPr>
            <w: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07F2" w14:textId="77777777" w:rsidR="00E3622D" w:rsidRDefault="00E3622D">
            <w:pPr>
              <w:jc w:val="both"/>
            </w:pPr>
            <w:r>
              <w:t>Općinsko državno odvjetništvo u Bjelovaru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9BA5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BC6C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00E08CF3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7BE3" w14:textId="77777777" w:rsidR="00E3622D" w:rsidRDefault="00E3622D">
            <w:pPr>
              <w:jc w:val="both"/>
            </w:pPr>
            <w:r>
              <w:t>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98B2" w14:textId="77777777" w:rsidR="00E3622D" w:rsidRDefault="00E3622D">
            <w:pPr>
              <w:jc w:val="both"/>
            </w:pPr>
            <w:r>
              <w:t>Općinsko državno odvjetništvo u Čakovcu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A75B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F47F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4EC32D05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ED77" w14:textId="77777777" w:rsidR="00E3622D" w:rsidRDefault="00E3622D">
            <w:pPr>
              <w:jc w:val="both"/>
            </w:pPr>
            <w: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C7FF" w14:textId="77777777" w:rsidR="00E3622D" w:rsidRDefault="00E3622D">
            <w:pPr>
              <w:jc w:val="both"/>
            </w:pPr>
            <w:r>
              <w:t>Općinsko državno odvjetništvo u Dubrovniku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57CF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4F54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345F1B0E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FB0C" w14:textId="77777777" w:rsidR="00E3622D" w:rsidRDefault="00E3622D">
            <w:pPr>
              <w:jc w:val="both"/>
            </w:pPr>
            <w:r>
              <w:t>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DA37" w14:textId="77777777" w:rsidR="00E3622D" w:rsidRDefault="00E3622D">
            <w:pPr>
              <w:jc w:val="both"/>
            </w:pPr>
            <w:r>
              <w:t>Općinsko državno odvjetništvo u Gospiću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6E88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4FAA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2C38C61C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9F3" w14:textId="77777777" w:rsidR="00E3622D" w:rsidRDefault="00E3622D">
            <w:pPr>
              <w:jc w:val="both"/>
            </w:pPr>
            <w:r>
              <w:t>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9C28" w14:textId="77777777" w:rsidR="00E3622D" w:rsidRDefault="00E3622D">
            <w:pPr>
              <w:jc w:val="both"/>
            </w:pPr>
            <w:r>
              <w:t>Općinsko državno odvjetništvo u Karlovcu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6BF2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EC58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227A2545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E75B" w14:textId="77777777" w:rsidR="00E3622D" w:rsidRDefault="00E3622D">
            <w:pPr>
              <w:jc w:val="both"/>
            </w:pPr>
            <w:r>
              <w:t>6.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56F7" w14:textId="77777777" w:rsidR="00E3622D" w:rsidRDefault="00E3622D">
            <w:pPr>
              <w:jc w:val="both"/>
            </w:pPr>
            <w:r>
              <w:t>Općinsko državno odvjetništvo u Koprivnici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1174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732C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6C654DC3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A14" w14:textId="77777777" w:rsidR="00E3622D" w:rsidRDefault="00E3622D">
            <w:pPr>
              <w:jc w:val="both"/>
            </w:pPr>
            <w:r>
              <w:t>7.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FC14" w14:textId="77777777" w:rsidR="00E3622D" w:rsidRDefault="00E3622D">
            <w:pPr>
              <w:jc w:val="both"/>
            </w:pPr>
            <w:r>
              <w:t>Općinsko državno odvjetništvo u Novom Zagrebu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56E89" w14:textId="77777777" w:rsidR="004163E3" w:rsidRDefault="004163E3">
            <w:pPr>
              <w:jc w:val="center"/>
            </w:pPr>
          </w:p>
          <w:p w14:paraId="5C106ACC" w14:textId="49F016BF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001A" w14:textId="77777777" w:rsidR="004163E3" w:rsidRDefault="004163E3">
            <w:pPr>
              <w:jc w:val="center"/>
            </w:pPr>
          </w:p>
          <w:p w14:paraId="7CDE04A6" w14:textId="578E4CBE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29904B5A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1C9E" w14:textId="77777777" w:rsidR="00E3622D" w:rsidRDefault="00E3622D">
            <w:pPr>
              <w:jc w:val="both"/>
            </w:pPr>
            <w:r>
              <w:t>8.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86BC" w14:textId="77777777" w:rsidR="00E3622D" w:rsidRDefault="00E3622D">
            <w:pPr>
              <w:jc w:val="both"/>
            </w:pPr>
            <w:r>
              <w:t>Općinsko državno odvjetništvo u Osijeku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89A7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9DB8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054FAFF2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7552" w14:textId="77777777" w:rsidR="00E3622D" w:rsidRDefault="00E3622D">
            <w:pPr>
              <w:jc w:val="both"/>
            </w:pPr>
            <w:r>
              <w:t>9.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890D" w14:textId="54EE4B6A" w:rsidR="00E3622D" w:rsidRDefault="00E3622D">
            <w:pPr>
              <w:jc w:val="both"/>
            </w:pPr>
            <w:r>
              <w:t>Općinsko državno odvjetništvo u Puli</w:t>
            </w:r>
            <w:r w:rsidR="004163E3">
              <w:t xml:space="preserve"> </w:t>
            </w:r>
            <w:r>
              <w:t>-</w:t>
            </w:r>
            <w:r w:rsidR="004163E3">
              <w:t xml:space="preserve"> </w:t>
            </w:r>
            <w:r>
              <w:t>Pola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B5C0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74AC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7324935D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900" w14:textId="77777777" w:rsidR="00E3622D" w:rsidRDefault="00E3622D">
            <w:pPr>
              <w:jc w:val="both"/>
            </w:pPr>
            <w:r>
              <w:t>10.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76C8" w14:textId="77777777" w:rsidR="00E3622D" w:rsidRDefault="00E3622D">
            <w:pPr>
              <w:jc w:val="both"/>
            </w:pPr>
            <w:r>
              <w:t>Općinsko državno odvjetništvo u Rijeci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211" w14:textId="77777777" w:rsidR="00E3622D" w:rsidRDefault="00E3622D">
            <w:pPr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2717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53C272C3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5A48" w14:textId="77777777" w:rsidR="00E3622D" w:rsidRDefault="00E3622D">
            <w:pPr>
              <w:jc w:val="both"/>
            </w:pPr>
            <w:r>
              <w:lastRenderedPageBreak/>
              <w:t>11.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73F8" w14:textId="77777777" w:rsidR="00E3622D" w:rsidRDefault="00E3622D">
            <w:pPr>
              <w:jc w:val="both"/>
            </w:pPr>
            <w:r>
              <w:t>Općinsko državno odvjetništvo u Sisku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593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C95B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4F7653D5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98059" w14:textId="77777777" w:rsidR="00E3622D" w:rsidRDefault="00E3622D">
            <w:pPr>
              <w:jc w:val="both"/>
            </w:pPr>
            <w:r>
              <w:t>12.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CA8C" w14:textId="77777777" w:rsidR="00E3622D" w:rsidRDefault="00E3622D">
            <w:pPr>
              <w:jc w:val="both"/>
            </w:pPr>
            <w:r>
              <w:t>Općinsko državno odvjetništvo u Splitu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2C23" w14:textId="77777777" w:rsidR="00E3622D" w:rsidRDefault="00E3622D">
            <w:pPr>
              <w:jc w:val="center"/>
            </w:pPr>
            <w: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9F4EF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74C3A8EE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F883" w14:textId="77777777" w:rsidR="00E3622D" w:rsidRDefault="00E3622D">
            <w:pPr>
              <w:jc w:val="both"/>
            </w:pPr>
            <w:r>
              <w:t>13.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5CCE" w14:textId="77777777" w:rsidR="00E3622D" w:rsidRDefault="00E3622D">
            <w:pPr>
              <w:jc w:val="both"/>
            </w:pPr>
            <w:r>
              <w:t>Općinsko državno odvjetništvo u Varaždinu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32EA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F9F2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02CA808D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B883" w14:textId="77777777" w:rsidR="00E3622D" w:rsidRDefault="00E3622D">
            <w:pPr>
              <w:jc w:val="both"/>
            </w:pPr>
            <w:r>
              <w:t>14.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2B6B" w14:textId="77777777" w:rsidR="00E3622D" w:rsidRDefault="00E3622D">
            <w:pPr>
              <w:jc w:val="both"/>
            </w:pPr>
            <w:r>
              <w:t>Općinsko državno odvjetništvo u Velikoj Gorici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643E" w14:textId="77777777" w:rsidR="004163E3" w:rsidRDefault="004163E3">
            <w:pPr>
              <w:jc w:val="center"/>
            </w:pPr>
          </w:p>
          <w:p w14:paraId="786979B1" w14:textId="1EC7883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BAFF" w14:textId="77777777" w:rsidR="004163E3" w:rsidRDefault="004163E3">
            <w:pPr>
              <w:jc w:val="center"/>
            </w:pPr>
          </w:p>
          <w:p w14:paraId="016E62A2" w14:textId="012F9C8F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2F491233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4E55" w14:textId="77777777" w:rsidR="00E3622D" w:rsidRDefault="00E3622D">
            <w:pPr>
              <w:jc w:val="both"/>
            </w:pPr>
            <w:r>
              <w:t>15.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DF31" w14:textId="77777777" w:rsidR="00E3622D" w:rsidRDefault="00E3622D">
            <w:pPr>
              <w:jc w:val="both"/>
            </w:pPr>
            <w:r>
              <w:t>Općinsko državno odvjetništvo u Vinkovcima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30DA" w14:textId="77777777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D1FC8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398C9FC5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0080" w14:textId="77777777" w:rsidR="00E3622D" w:rsidRDefault="00E3622D">
            <w:pPr>
              <w:jc w:val="both"/>
            </w:pPr>
            <w:r>
              <w:t>16.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FD65" w14:textId="77777777" w:rsidR="00E3622D" w:rsidRDefault="00E3622D">
            <w:pPr>
              <w:jc w:val="both"/>
            </w:pPr>
            <w:r>
              <w:t>Općinsko građansko državno odvjetništvo u Zagrebu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9ADB" w14:textId="77777777" w:rsidR="004163E3" w:rsidRDefault="004163E3">
            <w:pPr>
              <w:jc w:val="center"/>
            </w:pPr>
          </w:p>
          <w:p w14:paraId="75F51628" w14:textId="7D338015" w:rsidR="00E3622D" w:rsidRDefault="00E3622D">
            <w:pPr>
              <w:jc w:val="center"/>
            </w:pPr>
            <w: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B8EF" w14:textId="77777777" w:rsidR="004163E3" w:rsidRDefault="004163E3">
            <w:pPr>
              <w:jc w:val="center"/>
            </w:pPr>
          </w:p>
          <w:p w14:paraId="565FF025" w14:textId="26D2911C" w:rsidR="00E3622D" w:rsidRDefault="00E3622D">
            <w:pPr>
              <w:jc w:val="center"/>
            </w:pPr>
            <w:r>
              <w:t>2</w:t>
            </w:r>
          </w:p>
        </w:tc>
      </w:tr>
      <w:tr w:rsidR="00E3622D" w14:paraId="38FF9F91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2AB8" w14:textId="77777777" w:rsidR="00E3622D" w:rsidRDefault="00E3622D">
            <w:pPr>
              <w:jc w:val="both"/>
            </w:pPr>
            <w:r>
              <w:t>17.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D319" w14:textId="77777777" w:rsidR="00E3622D" w:rsidRDefault="00E3622D">
            <w:pPr>
              <w:jc w:val="both"/>
            </w:pPr>
            <w:r>
              <w:t>Općinsko kazneno državno odvjetništvo u Zagrebu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21AB" w14:textId="77777777" w:rsidR="004163E3" w:rsidRDefault="004163E3">
            <w:pPr>
              <w:jc w:val="center"/>
            </w:pPr>
          </w:p>
          <w:p w14:paraId="02A04266" w14:textId="4053C054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9D6B" w14:textId="77777777" w:rsidR="004163E3" w:rsidRDefault="004163E3">
            <w:pPr>
              <w:jc w:val="center"/>
            </w:pPr>
          </w:p>
          <w:p w14:paraId="591FEE23" w14:textId="176499E5" w:rsidR="00E3622D" w:rsidRDefault="00E3622D">
            <w:pPr>
              <w:jc w:val="center"/>
            </w:pPr>
            <w:r>
              <w:t>2</w:t>
            </w:r>
          </w:p>
        </w:tc>
      </w:tr>
      <w:tr w:rsidR="00E3622D" w14:paraId="66B6D095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48E7" w14:textId="77777777" w:rsidR="00E3622D" w:rsidRDefault="00E3622D">
            <w:pPr>
              <w:jc w:val="both"/>
            </w:pPr>
            <w:r>
              <w:t>18.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ADD8" w14:textId="77777777" w:rsidR="00E3622D" w:rsidRDefault="00E3622D">
            <w:pPr>
              <w:jc w:val="both"/>
            </w:pPr>
            <w:r>
              <w:t>Općinsko državno odvjetništvo u Zadru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0ED5" w14:textId="77777777" w:rsidR="00E3622D" w:rsidRDefault="00E3622D">
            <w:pPr>
              <w:jc w:val="center"/>
            </w:pPr>
            <w: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F9A4" w14:textId="77777777" w:rsidR="00E3622D" w:rsidRDefault="00E3622D">
            <w:pPr>
              <w:jc w:val="center"/>
            </w:pPr>
            <w:r>
              <w:t>1</w:t>
            </w:r>
          </w:p>
        </w:tc>
      </w:tr>
      <w:tr w:rsidR="00E3622D" w14:paraId="039FB213" w14:textId="77777777" w:rsidTr="00E3622D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353" w14:textId="77777777" w:rsidR="00E3622D" w:rsidRDefault="00E3622D">
            <w:pPr>
              <w:jc w:val="both"/>
            </w:pP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DFE7" w14:textId="77777777" w:rsidR="00E3622D" w:rsidRDefault="00E3622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AF6E" w14:textId="77777777" w:rsidR="00E3622D" w:rsidRDefault="00E36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FB61" w14:textId="77777777" w:rsidR="00E3622D" w:rsidRDefault="00E362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</w:tbl>
    <w:p w14:paraId="207F43DE" w14:textId="2AC4A86D" w:rsidR="00E3622D" w:rsidRDefault="00E3622D" w:rsidP="00E3622D"/>
    <w:p w14:paraId="557E1844" w14:textId="6175CB28" w:rsidR="00A63891" w:rsidRDefault="00A63891" w:rsidP="00E3622D"/>
    <w:p w14:paraId="7EFFB14B" w14:textId="32417C70" w:rsidR="00A63891" w:rsidRDefault="00A63891" w:rsidP="00E3622D"/>
    <w:p w14:paraId="154FA7A3" w14:textId="77777777" w:rsidR="00A63891" w:rsidRDefault="00A63891" w:rsidP="00E3622D"/>
    <w:sectPr w:rsidR="00A63891">
      <w:foot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E5C2A" w14:textId="77777777" w:rsidR="00CB352C" w:rsidRDefault="00CB352C">
      <w:r>
        <w:separator/>
      </w:r>
    </w:p>
  </w:endnote>
  <w:endnote w:type="continuationSeparator" w:id="0">
    <w:p w14:paraId="6DF3D92B" w14:textId="77777777" w:rsidR="00CB352C" w:rsidRDefault="00CB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8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8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5B080" w14:textId="77777777" w:rsidR="006F36EB" w:rsidRDefault="00754BBB">
    <w:pPr>
      <w:pStyle w:val="Podnoje"/>
      <w:rPr>
        <w:lang w:val="hr-HR"/>
      </w:rPr>
    </w:pPr>
    <w:r>
      <w:pict w14:anchorId="7735B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6.5pt;height:22.5pt" o:bordertopcolor="this" o:borderleftcolor="this" o:borderbottomcolor="this" o:borderrightcolor="this">
          <v:imagedata r:id="rId1" o:title=""/>
        </v:shape>
      </w:pict>
    </w:r>
  </w:p>
  <w:p w14:paraId="7735B081" w14:textId="77777777" w:rsidR="006F36EB" w:rsidRDefault="00E3622D">
    <w:pPr>
      <w:pStyle w:val="Podnoje"/>
    </w:pPr>
    <w:r>
      <w:rPr>
        <w:lang w:val="hr-HR"/>
      </w:rPr>
      <w:t>8tIfrWEZ_kOVK9QhO7OMLw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8E00" w14:textId="77777777" w:rsidR="00CB352C" w:rsidRDefault="00CB352C">
      <w:r>
        <w:separator/>
      </w:r>
    </w:p>
  </w:footnote>
  <w:footnote w:type="continuationSeparator" w:id="0">
    <w:p w14:paraId="2264B2A7" w14:textId="77777777" w:rsidR="00CB352C" w:rsidRDefault="00CB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057CC"/>
    <w:multiLevelType w:val="hybridMultilevel"/>
    <w:tmpl w:val="F40E8206"/>
    <w:lvl w:ilvl="0" w:tplc="83CEFFA8">
      <w:start w:val="1"/>
      <w:numFmt w:val="decimal"/>
      <w:lvlText w:val="%1."/>
      <w:lvlJc w:val="left"/>
      <w:pPr>
        <w:ind w:left="720" w:hanging="360"/>
      </w:pPr>
    </w:lvl>
    <w:lvl w:ilvl="1" w:tplc="6E10E8E8">
      <w:start w:val="1"/>
      <w:numFmt w:val="lowerLetter"/>
      <w:lvlText w:val="%2."/>
      <w:lvlJc w:val="left"/>
      <w:pPr>
        <w:ind w:left="1440" w:hanging="360"/>
      </w:pPr>
    </w:lvl>
    <w:lvl w:ilvl="2" w:tplc="B4B89332">
      <w:start w:val="1"/>
      <w:numFmt w:val="lowerRoman"/>
      <w:lvlText w:val="%3."/>
      <w:lvlJc w:val="right"/>
      <w:pPr>
        <w:ind w:left="2160" w:hanging="180"/>
      </w:pPr>
    </w:lvl>
    <w:lvl w:ilvl="3" w:tplc="7ADEFD80">
      <w:start w:val="1"/>
      <w:numFmt w:val="decimal"/>
      <w:lvlText w:val="%4."/>
      <w:lvlJc w:val="left"/>
      <w:pPr>
        <w:ind w:left="2880" w:hanging="360"/>
      </w:pPr>
    </w:lvl>
    <w:lvl w:ilvl="4" w:tplc="A4C81E1E">
      <w:start w:val="1"/>
      <w:numFmt w:val="lowerLetter"/>
      <w:lvlText w:val="%5."/>
      <w:lvlJc w:val="left"/>
      <w:pPr>
        <w:ind w:left="3600" w:hanging="360"/>
      </w:pPr>
    </w:lvl>
    <w:lvl w:ilvl="5" w:tplc="C5421468">
      <w:start w:val="1"/>
      <w:numFmt w:val="lowerRoman"/>
      <w:lvlText w:val="%6."/>
      <w:lvlJc w:val="right"/>
      <w:pPr>
        <w:ind w:left="4320" w:hanging="180"/>
      </w:pPr>
    </w:lvl>
    <w:lvl w:ilvl="6" w:tplc="3328CB02">
      <w:start w:val="1"/>
      <w:numFmt w:val="decimal"/>
      <w:lvlText w:val="%7."/>
      <w:lvlJc w:val="left"/>
      <w:pPr>
        <w:ind w:left="5040" w:hanging="360"/>
      </w:pPr>
    </w:lvl>
    <w:lvl w:ilvl="7" w:tplc="A37E8146">
      <w:start w:val="1"/>
      <w:numFmt w:val="lowerLetter"/>
      <w:lvlText w:val="%8."/>
      <w:lvlJc w:val="left"/>
      <w:pPr>
        <w:ind w:left="5760" w:hanging="360"/>
      </w:pPr>
    </w:lvl>
    <w:lvl w:ilvl="8" w:tplc="FEBC1A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370E"/>
    <w:multiLevelType w:val="multilevel"/>
    <w:tmpl w:val="CA22121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2181FE4"/>
    <w:multiLevelType w:val="multilevel"/>
    <w:tmpl w:val="254E89C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1BB1FFA"/>
    <w:multiLevelType w:val="multilevel"/>
    <w:tmpl w:val="BFA845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7A015362"/>
    <w:multiLevelType w:val="multilevel"/>
    <w:tmpl w:val="258276A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EB"/>
    <w:rsid w:val="00020826"/>
    <w:rsid w:val="000E0C2D"/>
    <w:rsid w:val="004163E3"/>
    <w:rsid w:val="00597CDB"/>
    <w:rsid w:val="006F36EB"/>
    <w:rsid w:val="00754BBB"/>
    <w:rsid w:val="00A5035E"/>
    <w:rsid w:val="00A63891"/>
    <w:rsid w:val="00C707D4"/>
    <w:rsid w:val="00CB352C"/>
    <w:rsid w:val="00D91CCC"/>
    <w:rsid w:val="00E3622D"/>
    <w:rsid w:val="00EA238C"/>
    <w:rsid w:val="00EC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5B063"/>
  <w15:docId w15:val="{83D768E9-32FD-490E-AA41-285F1308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rPr>
      <w:rFonts w:cs="Times New Roman"/>
      <w:sz w:val="24"/>
    </w:rPr>
  </w:style>
  <w:style w:type="paragraph" w:styleId="Podnoje">
    <w:name w:val="footer"/>
    <w:basedOn w:val="Normal"/>
    <w:qFormat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semiHidden/>
    <w:rPr>
      <w:sz w:val="20"/>
      <w:szCs w:val="20"/>
    </w:rPr>
  </w:style>
  <w:style w:type="character" w:customStyle="1" w:styleId="TekstkomentaraChar">
    <w:name w:val="Tekst komentara Char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semiHidden/>
    <w:rPr>
      <w:b/>
      <w:bCs/>
    </w:rPr>
  </w:style>
  <w:style w:type="character" w:customStyle="1" w:styleId="PredmetkomentaraChar">
    <w:name w:val="Predmet komentara Char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17756-E10C-4625-862B-F0C8C511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Sanja Šaravanja</cp:lastModifiedBy>
  <cp:revision>1</cp:revision>
  <cp:lastPrinted>2022-06-01T09:21:00Z</cp:lastPrinted>
  <dcterms:created xsi:type="dcterms:W3CDTF">2020-07-24T05:30:00Z</dcterms:created>
  <dcterms:modified xsi:type="dcterms:W3CDTF">2022-06-09T06:43:00Z</dcterms:modified>
</cp:coreProperties>
</file>